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D1" w:rsidRPr="0008798F" w:rsidRDefault="00A00FD1" w:rsidP="00A00FD1">
      <w:pPr>
        <w:pStyle w:val="PKTpunkt"/>
        <w:spacing w:line="240" w:lineRule="auto"/>
        <w:ind w:left="0" w:firstLine="0"/>
        <w:contextualSpacing/>
        <w:jc w:val="left"/>
        <w:rPr>
          <w:rFonts w:ascii="Tahoma" w:eastAsia="Times" w:hAnsi="Tahoma" w:cs="Tahoma"/>
          <w:b/>
          <w:bCs w:val="0"/>
          <w:sz w:val="20"/>
        </w:rPr>
      </w:pPr>
      <w:bookmarkStart w:id="0" w:name="_Hlk29737640"/>
    </w:p>
    <w:p w:rsidR="00A00FD1" w:rsidRPr="0008798F" w:rsidRDefault="00A00FD1" w:rsidP="00A00FD1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0"/>
        </w:rPr>
      </w:pPr>
      <w:r w:rsidRPr="0008798F">
        <w:rPr>
          <w:rFonts w:ascii="Tahoma" w:eastAsia="Times" w:hAnsi="Tahoma" w:cs="Tahoma"/>
          <w:b/>
          <w:bCs w:val="0"/>
          <w:sz w:val="20"/>
        </w:rPr>
        <w:t xml:space="preserve">Załącznik nr 2 do SWZ </w:t>
      </w:r>
    </w:p>
    <w:p w:rsidR="00A00FD1" w:rsidRPr="0008798F" w:rsidRDefault="00A00FD1" w:rsidP="00A00FD1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0"/>
        </w:rPr>
      </w:pPr>
    </w:p>
    <w:p w:rsidR="00A00FD1" w:rsidRPr="0008798F" w:rsidRDefault="00A00FD1" w:rsidP="00A00FD1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0"/>
        </w:rPr>
      </w:pPr>
    </w:p>
    <w:p w:rsidR="00A00FD1" w:rsidRPr="0008798F" w:rsidRDefault="00A00FD1" w:rsidP="00A00FD1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0"/>
        </w:rPr>
      </w:pPr>
    </w:p>
    <w:p w:rsidR="00A00FD1" w:rsidRPr="0008798F" w:rsidRDefault="00A00FD1" w:rsidP="00A00FD1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0"/>
        </w:rPr>
      </w:pPr>
    </w:p>
    <w:p w:rsidR="00A00FD1" w:rsidRPr="0008798F" w:rsidRDefault="00A00FD1" w:rsidP="00A00FD1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0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00FD1" w:rsidRPr="0008798F" w:rsidTr="00731744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bottom"/>
          </w:tcPr>
          <w:p w:rsidR="00A00FD1" w:rsidRPr="0008798F" w:rsidRDefault="00A00FD1" w:rsidP="0073174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0"/>
                <w:lang w:eastAsia="en-US"/>
              </w:rPr>
            </w:pPr>
            <w:r w:rsidRPr="0008798F">
              <w:rPr>
                <w:rFonts w:ascii="Tahoma" w:hAnsi="Tahoma" w:cs="Tahoma"/>
                <w:bCs w:val="0"/>
                <w:sz w:val="20"/>
              </w:rPr>
              <w:br w:type="page"/>
            </w:r>
            <w:r w:rsidRPr="0008798F">
              <w:rPr>
                <w:rFonts w:ascii="Tahoma" w:hAnsi="Tahoma" w:cs="Tahoma"/>
                <w:b/>
                <w:bCs w:val="0"/>
                <w:sz w:val="20"/>
                <w:lang w:eastAsia="en-US"/>
              </w:rPr>
              <w:t>FORMULARZ OFERTY</w:t>
            </w:r>
          </w:p>
          <w:p w:rsidR="00A00FD1" w:rsidRPr="0008798F" w:rsidRDefault="00A00FD1" w:rsidP="0073174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0"/>
                <w:lang w:eastAsia="en-US"/>
              </w:rPr>
            </w:pPr>
          </w:p>
        </w:tc>
      </w:tr>
    </w:tbl>
    <w:p w:rsidR="00A00FD1" w:rsidRPr="0008798F" w:rsidRDefault="00A00FD1" w:rsidP="00A00FD1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Tahoma" w:hAnsi="Tahoma" w:cs="Tahoma"/>
          <w:b/>
          <w:bCs/>
          <w:iCs/>
          <w:kern w:val="1"/>
          <w:lang w:eastAsia="zh-CN"/>
        </w:rPr>
      </w:pPr>
    </w:p>
    <w:p w:rsidR="00A00FD1" w:rsidRPr="0008798F" w:rsidRDefault="00A00FD1" w:rsidP="00A00FD1">
      <w:pPr>
        <w:widowControl w:val="0"/>
        <w:spacing w:before="240" w:after="120"/>
        <w:ind w:right="45" w:firstLine="4820"/>
        <w:rPr>
          <w:rFonts w:ascii="Tahoma" w:hAnsi="Tahoma" w:cs="Tahoma"/>
          <w:b/>
        </w:rPr>
      </w:pPr>
      <w:r w:rsidRPr="0008798F">
        <w:rPr>
          <w:rFonts w:ascii="Tahoma" w:hAnsi="Tahoma" w:cs="Tahoma"/>
          <w:b/>
        </w:rPr>
        <w:t>ZAMAWIAJĄCY:</w:t>
      </w:r>
    </w:p>
    <w:p w:rsidR="00A00FD1" w:rsidRPr="0008798F" w:rsidRDefault="00A00FD1" w:rsidP="00A00FD1">
      <w:pPr>
        <w:shd w:val="clear" w:color="auto" w:fill="FFFFFF"/>
        <w:tabs>
          <w:tab w:val="left" w:pos="284"/>
        </w:tabs>
        <w:ind w:firstLine="4820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Zakład Gospodarki Komunalnej</w:t>
      </w:r>
    </w:p>
    <w:p w:rsidR="00A00FD1" w:rsidRPr="0008798F" w:rsidRDefault="00A00FD1" w:rsidP="00A00FD1">
      <w:pPr>
        <w:shd w:val="clear" w:color="auto" w:fill="FFFFFF"/>
        <w:tabs>
          <w:tab w:val="left" w:pos="284"/>
        </w:tabs>
        <w:ind w:firstLine="4820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w Andrespolu</w:t>
      </w:r>
    </w:p>
    <w:p w:rsidR="00A00FD1" w:rsidRPr="0008798F" w:rsidRDefault="00A00FD1" w:rsidP="00A00FD1">
      <w:pPr>
        <w:shd w:val="clear" w:color="auto" w:fill="FFFFFF"/>
        <w:tabs>
          <w:tab w:val="left" w:pos="284"/>
        </w:tabs>
        <w:ind w:firstLine="4820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z/s w Wiśniowej Górze</w:t>
      </w:r>
    </w:p>
    <w:p w:rsidR="00A00FD1" w:rsidRPr="0008798F" w:rsidRDefault="00A00FD1" w:rsidP="00A00FD1">
      <w:pPr>
        <w:shd w:val="clear" w:color="auto" w:fill="FFFFFF"/>
        <w:tabs>
          <w:tab w:val="left" w:pos="284"/>
        </w:tabs>
        <w:ind w:firstLine="4820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ul. Piekarnicza 6/10</w:t>
      </w:r>
    </w:p>
    <w:p w:rsidR="00A00FD1" w:rsidRPr="0008798F" w:rsidRDefault="00A00FD1" w:rsidP="00A00FD1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4820"/>
        <w:rPr>
          <w:rFonts w:ascii="Tahoma" w:hAnsi="Tahoma" w:cs="Tahoma"/>
          <w:bCs/>
          <w:kern w:val="1"/>
          <w:lang w:eastAsia="zh-CN"/>
        </w:rPr>
      </w:pPr>
      <w:r w:rsidRPr="0008798F">
        <w:rPr>
          <w:rFonts w:ascii="Tahoma" w:hAnsi="Tahoma" w:cs="Tahoma"/>
          <w:bCs/>
        </w:rPr>
        <w:t>95-020 Wiśniowa Góra</w:t>
      </w:r>
    </w:p>
    <w:p w:rsidR="00A00FD1" w:rsidRPr="0008798F" w:rsidRDefault="00A00FD1" w:rsidP="00A00FD1">
      <w:pPr>
        <w:overflowPunct/>
        <w:textAlignment w:val="auto"/>
        <w:rPr>
          <w:rFonts w:ascii="Tahoma" w:eastAsia="Calibri" w:hAnsi="Tahoma" w:cs="Tahoma"/>
          <w:b/>
          <w:bCs/>
          <w:lang w:eastAsia="en-US"/>
        </w:rPr>
      </w:pPr>
    </w:p>
    <w:p w:rsidR="00A00FD1" w:rsidRPr="0008798F" w:rsidRDefault="00A00FD1" w:rsidP="00A00FD1">
      <w:pPr>
        <w:pStyle w:val="Akapitzlist"/>
        <w:numPr>
          <w:ilvl w:val="0"/>
          <w:numId w:val="1"/>
        </w:numPr>
        <w:overflowPunct/>
        <w:textAlignment w:val="auto"/>
        <w:rPr>
          <w:rFonts w:ascii="Tahoma" w:eastAsia="Calibri" w:hAnsi="Tahoma" w:cs="Tahoma"/>
          <w:b/>
          <w:bCs/>
          <w:lang w:eastAsia="en-US"/>
        </w:rPr>
      </w:pPr>
      <w:r w:rsidRPr="0008798F">
        <w:rPr>
          <w:rFonts w:ascii="Tahoma" w:eastAsia="Calibri" w:hAnsi="Tahoma" w:cs="Tahoma"/>
          <w:b/>
          <w:bCs/>
          <w:lang w:eastAsia="en-US"/>
        </w:rPr>
        <w:t>Wykonawca:</w:t>
      </w:r>
    </w:p>
    <w:p w:rsidR="00A00FD1" w:rsidRPr="0008798F" w:rsidRDefault="00A00FD1" w:rsidP="00A00FD1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lang w:eastAsia="en-US"/>
        </w:rPr>
      </w:pPr>
    </w:p>
    <w:p w:rsidR="00A00FD1" w:rsidRPr="0008798F" w:rsidRDefault="00A00FD1" w:rsidP="00A00FD1">
      <w:pPr>
        <w:overflowPunct/>
        <w:textAlignment w:val="auto"/>
        <w:rPr>
          <w:rFonts w:ascii="Tahoma" w:eastAsia="Calibri" w:hAnsi="Tahoma" w:cs="Tahoma"/>
          <w:lang w:eastAsia="en-US"/>
        </w:rPr>
      </w:pPr>
      <w:r w:rsidRPr="0008798F">
        <w:rPr>
          <w:rFonts w:ascii="Tahoma" w:eastAsia="Calibri" w:hAnsi="Tahoma" w:cs="Tahoma"/>
          <w:lang w:eastAsia="en-US"/>
        </w:rPr>
        <w:t xml:space="preserve">Niniejsza oferta została złożona przez </w:t>
      </w:r>
      <w:r w:rsidR="0008798F">
        <w:rPr>
          <w:rFonts w:ascii="Tahoma" w:eastAsia="Calibri" w:hAnsi="Tahoma" w:cs="Tahoma"/>
          <w:lang w:eastAsia="en-US"/>
        </w:rPr>
        <w:t>W</w:t>
      </w:r>
      <w:r w:rsidRPr="0008798F">
        <w:rPr>
          <w:rFonts w:ascii="Tahoma" w:eastAsia="Calibri" w:hAnsi="Tahoma" w:cs="Tahoma"/>
          <w:lang w:eastAsia="en-US"/>
        </w:rPr>
        <w:t>ykonawcę/</w:t>
      </w:r>
      <w:r w:rsidR="0008798F">
        <w:rPr>
          <w:rFonts w:ascii="Tahoma" w:eastAsia="Calibri" w:hAnsi="Tahoma" w:cs="Tahoma"/>
          <w:lang w:eastAsia="en-US"/>
        </w:rPr>
        <w:t>W</w:t>
      </w:r>
      <w:r w:rsidRPr="0008798F">
        <w:rPr>
          <w:rFonts w:ascii="Tahoma" w:eastAsia="Calibri" w:hAnsi="Tahoma" w:cs="Tahoma"/>
          <w:lang w:eastAsia="en-US"/>
        </w:rPr>
        <w:t>ykonawców wspólnie ubiegających się o udzielenie zamówienia:</w:t>
      </w:r>
    </w:p>
    <w:p w:rsidR="00A00FD1" w:rsidRPr="0008798F" w:rsidRDefault="00A00FD1" w:rsidP="00A00FD1">
      <w:pPr>
        <w:overflowPunct/>
        <w:textAlignment w:val="auto"/>
        <w:rPr>
          <w:rFonts w:ascii="Tahoma" w:eastAsia="Calibri" w:hAnsi="Tahoma" w:cs="Tahoma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09"/>
        <w:gridCol w:w="4532"/>
      </w:tblGrid>
      <w:tr w:rsidR="00A00FD1" w:rsidRPr="0008798F" w:rsidTr="0073174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:rsidR="00A00FD1" w:rsidRPr="0008798F" w:rsidRDefault="00A00FD1" w:rsidP="0073174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08798F">
              <w:rPr>
                <w:rFonts w:ascii="Tahoma" w:eastAsia="Calibri" w:hAnsi="Tahoma" w:cs="Tahoma"/>
                <w:b/>
                <w:bCs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00FD1" w:rsidRPr="0008798F" w:rsidRDefault="0008798F" w:rsidP="0073174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lang w:eastAsia="en-US"/>
              </w:rPr>
              <w:t>Nazwa/y Wykonawcy /ów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00FD1" w:rsidRPr="0008798F" w:rsidRDefault="0008798F" w:rsidP="0073174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lang w:eastAsia="en-US"/>
              </w:rPr>
              <w:t>Adres/y Wykonawcy/ów</w:t>
            </w:r>
          </w:p>
        </w:tc>
      </w:tr>
      <w:tr w:rsidR="00A00FD1" w:rsidRPr="0008798F" w:rsidTr="0073174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:rsidR="00A00FD1" w:rsidRPr="0008798F" w:rsidRDefault="00A00FD1" w:rsidP="00731744">
            <w:pPr>
              <w:overflowPunct/>
              <w:textAlignment w:val="auto"/>
              <w:rPr>
                <w:rFonts w:ascii="Tahoma" w:eastAsia="Calibri" w:hAnsi="Tahoma" w:cs="Tahoma"/>
                <w:lang w:eastAsia="en-US"/>
              </w:rPr>
            </w:pPr>
            <w:r w:rsidRPr="0008798F">
              <w:rPr>
                <w:rFonts w:ascii="Tahoma" w:eastAsia="Calibri" w:hAnsi="Tahoma" w:cs="Tahoma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00FD1" w:rsidRPr="0008798F" w:rsidRDefault="00A00FD1" w:rsidP="00731744">
            <w:pPr>
              <w:overflowPunct/>
              <w:textAlignment w:val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A00FD1" w:rsidRPr="0008798F" w:rsidRDefault="00A00FD1" w:rsidP="00731744">
            <w:pPr>
              <w:overflowPunct/>
              <w:jc w:val="center"/>
              <w:textAlignment w:val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00FD1" w:rsidRPr="0008798F" w:rsidTr="0073174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:rsidR="00A00FD1" w:rsidRPr="0008798F" w:rsidRDefault="00A00FD1" w:rsidP="00731744">
            <w:pPr>
              <w:overflowPunct/>
              <w:textAlignment w:val="auto"/>
              <w:rPr>
                <w:rFonts w:ascii="Tahoma" w:eastAsia="Calibri" w:hAnsi="Tahoma" w:cs="Tahoma"/>
                <w:lang w:eastAsia="en-US"/>
              </w:rPr>
            </w:pPr>
            <w:r w:rsidRPr="0008798F">
              <w:rPr>
                <w:rFonts w:ascii="Tahoma" w:eastAsia="Calibri" w:hAnsi="Tahoma" w:cs="Tahoma"/>
                <w:lang w:eastAsia="en-US"/>
              </w:rPr>
              <w:t>2.</w:t>
            </w:r>
          </w:p>
          <w:p w:rsidR="00A00FD1" w:rsidRPr="0008798F" w:rsidRDefault="00A00FD1" w:rsidP="00731744">
            <w:pPr>
              <w:overflowPunct/>
              <w:textAlignment w:val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A00FD1" w:rsidRPr="0008798F" w:rsidRDefault="00A00FD1" w:rsidP="00731744">
            <w:pPr>
              <w:overflowPunct/>
              <w:textAlignment w:val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A00FD1" w:rsidRPr="0008798F" w:rsidRDefault="00A00FD1" w:rsidP="00731744">
            <w:pPr>
              <w:overflowPunct/>
              <w:jc w:val="center"/>
              <w:textAlignment w:val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A00FD1" w:rsidRPr="0008798F" w:rsidRDefault="00A00FD1" w:rsidP="00A00FD1">
      <w:pPr>
        <w:overflowPunct/>
        <w:textAlignment w:val="auto"/>
        <w:rPr>
          <w:rFonts w:ascii="Tahoma" w:eastAsia="Calibri" w:hAnsi="Tahoma" w:cs="Tahoma"/>
          <w:b/>
          <w:bCs/>
          <w:lang w:eastAsia="en-US"/>
        </w:rPr>
      </w:pPr>
    </w:p>
    <w:p w:rsidR="00A00FD1" w:rsidRPr="0008798F" w:rsidRDefault="00A00FD1" w:rsidP="00A00FD1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lang w:eastAsia="en-US"/>
        </w:rPr>
      </w:pPr>
    </w:p>
    <w:p w:rsidR="00A00FD1" w:rsidRPr="0008798F" w:rsidRDefault="00A00FD1" w:rsidP="00A00FD1">
      <w:pPr>
        <w:pStyle w:val="Akapitzlist"/>
        <w:numPr>
          <w:ilvl w:val="0"/>
          <w:numId w:val="1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lang w:eastAsia="en-US"/>
        </w:rPr>
      </w:pPr>
      <w:r w:rsidRPr="0008798F">
        <w:rPr>
          <w:rFonts w:ascii="Tahoma" w:eastAsia="Calibri" w:hAnsi="Tahoma" w:cs="Tahoma"/>
          <w:b/>
          <w:bCs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A00FD1" w:rsidRPr="0008798F" w:rsidTr="00731744">
        <w:tc>
          <w:tcPr>
            <w:tcW w:w="3145" w:type="dxa"/>
            <w:shd w:val="clear" w:color="auto" w:fill="BDD6EE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lang w:eastAsia="ar-SA"/>
              </w:rPr>
            </w:pPr>
            <w:r w:rsidRPr="0008798F">
              <w:rPr>
                <w:rFonts w:ascii="Tahoma" w:hAnsi="Tahoma" w:cs="Tahoma"/>
                <w:b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A00FD1" w:rsidRPr="0008798F" w:rsidTr="00731744">
        <w:tc>
          <w:tcPr>
            <w:tcW w:w="3145" w:type="dxa"/>
            <w:shd w:val="clear" w:color="auto" w:fill="BDD6EE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lang w:eastAsia="ar-SA"/>
              </w:rPr>
            </w:pPr>
            <w:r w:rsidRPr="0008798F">
              <w:rPr>
                <w:rFonts w:ascii="Tahoma" w:hAnsi="Tahoma" w:cs="Tahoma"/>
                <w:b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A00FD1" w:rsidRPr="0008798F" w:rsidTr="00731744">
        <w:tc>
          <w:tcPr>
            <w:tcW w:w="3145" w:type="dxa"/>
            <w:shd w:val="clear" w:color="auto" w:fill="BDD6EE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lang w:eastAsia="ar-SA"/>
              </w:rPr>
            </w:pPr>
            <w:r w:rsidRPr="0008798F">
              <w:rPr>
                <w:rFonts w:ascii="Tahoma" w:hAnsi="Tahoma" w:cs="Tahoma"/>
                <w:b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A00FD1" w:rsidRPr="0008798F" w:rsidTr="00731744">
        <w:tc>
          <w:tcPr>
            <w:tcW w:w="3145" w:type="dxa"/>
            <w:shd w:val="clear" w:color="auto" w:fill="BDD6EE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lang w:val="de-DE" w:eastAsia="ar-SA"/>
              </w:rPr>
            </w:pPr>
            <w:proofErr w:type="spellStart"/>
            <w:r w:rsidRPr="0008798F">
              <w:rPr>
                <w:rFonts w:ascii="Tahoma" w:hAnsi="Tahoma" w:cs="Tahoma"/>
                <w:b/>
                <w:lang w:val="de-DE" w:eastAsia="ar-SA"/>
              </w:rPr>
              <w:t>Adres</w:t>
            </w:r>
            <w:proofErr w:type="spellEnd"/>
            <w:r w:rsidRPr="0008798F">
              <w:rPr>
                <w:rFonts w:ascii="Tahoma" w:hAnsi="Tahoma" w:cs="Tahoma"/>
                <w:b/>
                <w:lang w:val="de-DE" w:eastAsia="ar-SA"/>
              </w:rPr>
              <w:t xml:space="preserve"> </w:t>
            </w:r>
            <w:proofErr w:type="spellStart"/>
            <w:r w:rsidRPr="0008798F">
              <w:rPr>
                <w:rFonts w:ascii="Tahoma" w:hAnsi="Tahoma" w:cs="Tahoma"/>
                <w:b/>
                <w:lang w:val="de-DE" w:eastAsia="ar-SA"/>
              </w:rPr>
              <w:t>skrzynki</w:t>
            </w:r>
            <w:proofErr w:type="spellEnd"/>
            <w:r w:rsidRPr="0008798F">
              <w:rPr>
                <w:rFonts w:ascii="Tahoma" w:hAnsi="Tahoma" w:cs="Tahoma"/>
                <w:b/>
                <w:lang w:val="de-DE" w:eastAsia="ar-SA"/>
              </w:rPr>
              <w:t xml:space="preserve"> </w:t>
            </w:r>
            <w:proofErr w:type="spellStart"/>
            <w:r w:rsidRPr="0008798F">
              <w:rPr>
                <w:rFonts w:ascii="Tahoma" w:hAnsi="Tahoma" w:cs="Tahoma"/>
                <w:b/>
                <w:lang w:val="de-DE" w:eastAsia="ar-SA"/>
              </w:rPr>
              <w:t>ePUAP</w:t>
            </w:r>
            <w:proofErr w:type="spellEnd"/>
            <w:r w:rsidRPr="0008798F">
              <w:rPr>
                <w:rFonts w:ascii="Tahoma" w:hAnsi="Tahoma" w:cs="Tahoma"/>
                <w:b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lang w:val="de-DE" w:eastAsia="ar-SA"/>
              </w:rPr>
            </w:pPr>
          </w:p>
        </w:tc>
      </w:tr>
      <w:tr w:rsidR="00A00FD1" w:rsidRPr="0008798F" w:rsidTr="00731744">
        <w:tc>
          <w:tcPr>
            <w:tcW w:w="3145" w:type="dxa"/>
            <w:shd w:val="clear" w:color="auto" w:fill="BDD6EE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lang w:val="de-DE" w:eastAsia="ar-SA"/>
              </w:rPr>
            </w:pPr>
            <w:proofErr w:type="spellStart"/>
            <w:r w:rsidRPr="0008798F">
              <w:rPr>
                <w:rFonts w:ascii="Tahoma" w:hAnsi="Tahoma" w:cs="Tahoma"/>
                <w:b/>
                <w:lang w:val="de-DE" w:eastAsia="ar-SA"/>
              </w:rPr>
              <w:t>Adres</w:t>
            </w:r>
            <w:proofErr w:type="spellEnd"/>
            <w:r w:rsidRPr="0008798F">
              <w:rPr>
                <w:rFonts w:ascii="Tahoma" w:hAnsi="Tahoma" w:cs="Tahoma"/>
                <w:b/>
                <w:lang w:val="de-DE" w:eastAsia="ar-SA"/>
              </w:rPr>
              <w:t xml:space="preserve"> </w:t>
            </w:r>
            <w:proofErr w:type="spellStart"/>
            <w:r w:rsidRPr="0008798F">
              <w:rPr>
                <w:rFonts w:ascii="Tahoma" w:hAnsi="Tahoma" w:cs="Tahoma"/>
                <w:b/>
                <w:lang w:val="de-DE" w:eastAsia="ar-SA"/>
              </w:rPr>
              <w:t>e-mail</w:t>
            </w:r>
            <w:proofErr w:type="spellEnd"/>
            <w:r w:rsidRPr="0008798F">
              <w:rPr>
                <w:rFonts w:ascii="Tahoma" w:hAnsi="Tahoma" w:cs="Tahoma"/>
                <w:b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:rsidR="00A00FD1" w:rsidRPr="0008798F" w:rsidRDefault="00A00FD1" w:rsidP="0073174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lang w:val="de-DE" w:eastAsia="ar-SA"/>
              </w:rPr>
            </w:pPr>
          </w:p>
        </w:tc>
      </w:tr>
    </w:tbl>
    <w:p w:rsidR="00A00FD1" w:rsidRPr="0008798F" w:rsidRDefault="00A00FD1" w:rsidP="00A00FD1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lang w:eastAsia="en-US"/>
        </w:rPr>
      </w:pPr>
    </w:p>
    <w:p w:rsidR="00A00FD1" w:rsidRPr="0008798F" w:rsidRDefault="00A00FD1" w:rsidP="00A00FD1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lang w:eastAsia="zh-CN"/>
        </w:rPr>
      </w:pPr>
      <w:r w:rsidRPr="0008798F">
        <w:rPr>
          <w:rFonts w:ascii="Tahoma" w:hAnsi="Tahoma" w:cs="Tahoma"/>
          <w:b/>
          <w:bCs/>
          <w:kern w:val="1"/>
          <w:lang w:eastAsia="zh-CN"/>
        </w:rPr>
        <w:t>Warunki oferty:</w:t>
      </w:r>
    </w:p>
    <w:p w:rsidR="00A00FD1" w:rsidRPr="0008798F" w:rsidRDefault="00A00FD1" w:rsidP="00A00FD1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lang w:eastAsia="zh-CN"/>
        </w:rPr>
      </w:pPr>
    </w:p>
    <w:p w:rsidR="00A00FD1" w:rsidRPr="0008798F" w:rsidRDefault="00A00FD1" w:rsidP="00A00FD1">
      <w:pPr>
        <w:shd w:val="clear" w:color="auto" w:fill="FFFFFF" w:themeFill="background1"/>
        <w:jc w:val="both"/>
        <w:rPr>
          <w:rFonts w:ascii="Tahoma" w:hAnsi="Tahoma" w:cs="Tahoma"/>
          <w:b/>
          <w:bCs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 xml:space="preserve">Odpowiadając na ogłoszenie o zamówieniu w postępowaniu prowadzonym w trybie </w:t>
      </w:r>
      <w:r w:rsidRPr="0008798F">
        <w:rPr>
          <w:rFonts w:ascii="Tahoma" w:hAnsi="Tahoma" w:cs="Tahoma"/>
          <w:b/>
        </w:rPr>
        <w:t xml:space="preserve">w trybie podstawowym bez prowadzenia negocjacji, </w:t>
      </w:r>
      <w:r w:rsidRPr="0008798F">
        <w:rPr>
          <w:rFonts w:ascii="Tahoma" w:hAnsi="Tahoma" w:cs="Tahoma"/>
          <w:kern w:val="1"/>
          <w:lang w:eastAsia="zh-CN"/>
        </w:rPr>
        <w:t xml:space="preserve">na wykonanie zamówienia pn. </w:t>
      </w:r>
      <w:r w:rsidRPr="0008798F">
        <w:rPr>
          <w:rFonts w:ascii="Tahoma" w:hAnsi="Tahoma" w:cs="Tahoma"/>
          <w:b/>
          <w:bCs/>
          <w:kern w:val="1"/>
          <w:lang w:eastAsia="zh-CN"/>
        </w:rPr>
        <w:t>Dostawa paliw płynnych w roku 202</w:t>
      </w:r>
      <w:r w:rsidR="0008798F">
        <w:rPr>
          <w:rFonts w:ascii="Tahoma" w:hAnsi="Tahoma" w:cs="Tahoma"/>
          <w:b/>
          <w:bCs/>
          <w:kern w:val="1"/>
          <w:lang w:eastAsia="zh-CN"/>
        </w:rPr>
        <w:t>3</w:t>
      </w:r>
    </w:p>
    <w:p w:rsidR="00A00FD1" w:rsidRPr="0008798F" w:rsidRDefault="00A00FD1" w:rsidP="00A00FD1">
      <w:pPr>
        <w:shd w:val="clear" w:color="auto" w:fill="FFFFFF" w:themeFill="background1"/>
        <w:jc w:val="both"/>
        <w:rPr>
          <w:rFonts w:ascii="Tahoma" w:hAnsi="Tahoma" w:cs="Tahoma"/>
          <w:b/>
          <w:bCs/>
          <w:kern w:val="1"/>
          <w:lang w:eastAsia="zh-CN"/>
        </w:rPr>
      </w:pP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>przedkładam niniejszą ofertę i oraz oświadczam/y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</w:p>
    <w:p w:rsidR="00A00FD1" w:rsidRPr="0008798F" w:rsidRDefault="00A00FD1" w:rsidP="00A00FD1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 xml:space="preserve">Cena jednostkowa brutto przedmiotu zamówienia na dystrybutorze Wykonawcy ma być podana z dnia </w:t>
      </w:r>
      <w:r w:rsidR="00C856EE" w:rsidRPr="00C856EE">
        <w:rPr>
          <w:rFonts w:ascii="Tahoma" w:hAnsi="Tahoma" w:cs="Tahoma"/>
          <w:b/>
          <w:bCs/>
        </w:rPr>
        <w:t>01.12.</w:t>
      </w:r>
      <w:r w:rsidRPr="00C856EE">
        <w:rPr>
          <w:rFonts w:ascii="Tahoma" w:hAnsi="Tahoma" w:cs="Tahoma"/>
          <w:b/>
          <w:bCs/>
        </w:rPr>
        <w:t>202</w:t>
      </w:r>
      <w:r w:rsidR="0008798F" w:rsidRPr="00C856EE">
        <w:rPr>
          <w:rFonts w:ascii="Tahoma" w:hAnsi="Tahoma" w:cs="Tahoma"/>
          <w:b/>
          <w:bCs/>
        </w:rPr>
        <w:t>2</w:t>
      </w:r>
      <w:r w:rsidRPr="00C856EE">
        <w:rPr>
          <w:rFonts w:ascii="Tahoma" w:hAnsi="Tahoma" w:cs="Tahoma"/>
          <w:b/>
          <w:bCs/>
        </w:rPr>
        <w:t>r</w:t>
      </w:r>
      <w:r w:rsidR="0008798F" w:rsidRPr="00C856EE">
        <w:rPr>
          <w:rFonts w:ascii="Tahoma" w:hAnsi="Tahoma" w:cs="Tahoma"/>
          <w:b/>
          <w:bCs/>
        </w:rPr>
        <w:t>.</w:t>
      </w:r>
      <w:r w:rsidRPr="00C856EE">
        <w:rPr>
          <w:rFonts w:ascii="Tahoma" w:hAnsi="Tahoma" w:cs="Tahoma"/>
          <w:bCs/>
        </w:rPr>
        <w:t xml:space="preserve"> (należy wpisać w kol. 3) – wskazanie ceny z określonej daty służy zapewnieniu porównywalności złożonych ofert:</w:t>
      </w:r>
    </w:p>
    <w:p w:rsidR="00A00FD1" w:rsidRPr="0008798F" w:rsidRDefault="00A00FD1" w:rsidP="00A00FD1">
      <w:pPr>
        <w:ind w:left="284"/>
        <w:rPr>
          <w:rFonts w:ascii="Tahoma" w:hAnsi="Tahoma" w:cs="Tahoma"/>
          <w:bCs/>
        </w:rPr>
      </w:pPr>
      <w:r w:rsidRPr="0008798F">
        <w:rPr>
          <w:rFonts w:ascii="Tahoma" w:hAnsi="Tahoma" w:cs="Tahoma"/>
          <w:b/>
          <w:bCs/>
          <w:u w:val="single"/>
        </w:rPr>
        <w:t>Uwaga!</w:t>
      </w:r>
      <w:r w:rsidRPr="0008798F">
        <w:rPr>
          <w:rFonts w:ascii="Tahoma" w:hAnsi="Tahoma" w:cs="Tahoma"/>
          <w:bCs/>
        </w:rPr>
        <w:t xml:space="preserve"> Średnia cena dnia zostanie przyjęta do oceny ofert jako cena brutto za 1 litr paliwa.</w:t>
      </w:r>
    </w:p>
    <w:p w:rsidR="00A00FD1" w:rsidRPr="0008798F" w:rsidRDefault="00A00FD1" w:rsidP="00A00FD1">
      <w:pPr>
        <w:rPr>
          <w:rFonts w:ascii="Tahoma" w:hAnsi="Tahoma" w:cs="Tahoma"/>
          <w:bCs/>
        </w:rPr>
      </w:pPr>
    </w:p>
    <w:tbl>
      <w:tblPr>
        <w:tblW w:w="9923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496"/>
        <w:gridCol w:w="1167"/>
        <w:gridCol w:w="1692"/>
        <w:gridCol w:w="1527"/>
        <w:gridCol w:w="1756"/>
        <w:gridCol w:w="1626"/>
      </w:tblGrid>
      <w:tr w:rsidR="00A00FD1" w:rsidRPr="0008798F" w:rsidTr="00731744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lastRenderedPageBreak/>
              <w:t xml:space="preserve">L.p.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Nazwa paliwa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 xml:space="preserve">Cena brutto </w:t>
            </w:r>
          </w:p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za                    1 litr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 xml:space="preserve">Upust ceny </w:t>
            </w:r>
            <w:bookmarkStart w:id="1" w:name="__DdeLink__4028_80541606"/>
            <w:r w:rsidRPr="0008798F">
              <w:rPr>
                <w:rFonts w:ascii="Tahoma" w:hAnsi="Tahoma" w:cs="Tahoma"/>
                <w:bCs/>
                <w:lang w:eastAsia="en-US"/>
              </w:rPr>
              <w:t>(niezmienny              w okresie obowiązywania umowy)</w:t>
            </w:r>
          </w:p>
          <w:bookmarkEnd w:id="1"/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zł/litr brutto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 xml:space="preserve">Cena brutto za </w:t>
            </w:r>
          </w:p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1 litr po uwzględnieniu wskaźnika obniżki)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Ilość szacunkowa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Wartość</w:t>
            </w:r>
          </w:p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 xml:space="preserve">[5 x 6] </w:t>
            </w:r>
          </w:p>
        </w:tc>
      </w:tr>
      <w:tr w:rsidR="00A00FD1" w:rsidRPr="0008798F" w:rsidTr="00731744">
        <w:trPr>
          <w:trHeight w:val="2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1.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2.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3.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4.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5.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6.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7.</w:t>
            </w:r>
          </w:p>
        </w:tc>
      </w:tr>
      <w:tr w:rsidR="00A00FD1" w:rsidRPr="0008798F" w:rsidTr="00731744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Etylina bezołowiowa Pb 95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C856EE" w:rsidRDefault="00A00FD1" w:rsidP="00C856EE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C856EE">
              <w:rPr>
                <w:rFonts w:ascii="Tahoma" w:hAnsi="Tahoma" w:cs="Tahoma"/>
                <w:bCs/>
                <w:lang w:eastAsia="en-US"/>
              </w:rPr>
              <w:t>7</w:t>
            </w:r>
            <w:r w:rsidR="00C856EE" w:rsidRPr="00C856EE">
              <w:rPr>
                <w:rFonts w:ascii="Tahoma" w:hAnsi="Tahoma" w:cs="Tahoma"/>
                <w:bCs/>
                <w:lang w:eastAsia="en-US"/>
              </w:rPr>
              <w:t>8</w:t>
            </w:r>
            <w:r w:rsidRPr="00C856EE">
              <w:rPr>
                <w:rFonts w:ascii="Tahoma" w:hAnsi="Tahoma" w:cs="Tahoma"/>
                <w:bCs/>
                <w:lang w:eastAsia="en-US"/>
              </w:rPr>
              <w:t>0 litrów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  <w:tr w:rsidR="00A00FD1" w:rsidRPr="0008798F" w:rsidTr="00731744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08798F">
              <w:rPr>
                <w:rFonts w:ascii="Tahoma" w:hAnsi="Tahoma" w:cs="Tahoma"/>
                <w:bCs/>
                <w:lang w:eastAsia="en-US"/>
              </w:rPr>
              <w:t>Olej napędowy ON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C856EE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C856EE">
              <w:rPr>
                <w:rFonts w:ascii="Tahoma" w:hAnsi="Tahoma" w:cs="Tahoma"/>
                <w:bCs/>
                <w:lang w:eastAsia="en-US"/>
              </w:rPr>
              <w:t>30 000 litrów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00FD1" w:rsidRPr="0008798F" w:rsidRDefault="00A00FD1" w:rsidP="00731744">
            <w:pPr>
              <w:ind w:left="-27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  <w:tr w:rsidR="00A00FD1" w:rsidRPr="0008798F" w:rsidTr="00731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6542" w:type="dxa"/>
          <w:trHeight w:val="997"/>
        </w:trPr>
        <w:tc>
          <w:tcPr>
            <w:tcW w:w="1755" w:type="dxa"/>
            <w:shd w:val="clear" w:color="auto" w:fill="auto"/>
            <w:vAlign w:val="center"/>
          </w:tcPr>
          <w:p w:rsidR="00A00FD1" w:rsidRPr="0008798F" w:rsidRDefault="00A00FD1" w:rsidP="00731744">
            <w:pPr>
              <w:shd w:val="clear" w:color="auto" w:fill="FFFFFF" w:themeFill="background1"/>
              <w:suppressAutoHyphens/>
              <w:jc w:val="center"/>
              <w:rPr>
                <w:rFonts w:ascii="Tahoma" w:hAnsi="Tahoma" w:cs="Tahoma"/>
                <w:b/>
                <w:kern w:val="1"/>
                <w:lang w:eastAsia="zh-CN"/>
              </w:rPr>
            </w:pPr>
            <w:r w:rsidRPr="0008798F">
              <w:rPr>
                <w:rFonts w:ascii="Tahoma" w:hAnsi="Tahoma" w:cs="Tahoma"/>
                <w:b/>
                <w:kern w:val="1"/>
                <w:lang w:eastAsia="zh-CN"/>
              </w:rPr>
              <w:t>SUMA</w:t>
            </w:r>
          </w:p>
          <w:p w:rsidR="00A00FD1" w:rsidRPr="0008798F" w:rsidRDefault="00A00FD1" w:rsidP="00731744">
            <w:pPr>
              <w:shd w:val="clear" w:color="auto" w:fill="FFFFFF" w:themeFill="background1"/>
              <w:suppressAutoHyphens/>
              <w:jc w:val="center"/>
              <w:rPr>
                <w:rFonts w:ascii="Tahoma" w:hAnsi="Tahoma" w:cs="Tahoma"/>
                <w:kern w:val="1"/>
                <w:lang w:eastAsia="zh-CN"/>
              </w:rPr>
            </w:pPr>
            <w:r w:rsidRPr="0008798F">
              <w:rPr>
                <w:rFonts w:ascii="Tahoma" w:hAnsi="Tahoma" w:cs="Tahoma"/>
                <w:kern w:val="1"/>
                <w:lang w:eastAsia="zh-CN"/>
              </w:rPr>
              <w:t>Kryterium cena (C)</w:t>
            </w:r>
          </w:p>
        </w:tc>
        <w:tc>
          <w:tcPr>
            <w:tcW w:w="1626" w:type="dxa"/>
          </w:tcPr>
          <w:p w:rsidR="00A00FD1" w:rsidRPr="0008798F" w:rsidRDefault="00A00FD1" w:rsidP="00731744">
            <w:pPr>
              <w:shd w:val="clear" w:color="auto" w:fill="FFFFFF" w:themeFill="background1"/>
              <w:suppressAutoHyphens/>
              <w:jc w:val="both"/>
              <w:rPr>
                <w:rFonts w:ascii="Tahoma" w:hAnsi="Tahoma" w:cs="Tahoma"/>
                <w:kern w:val="1"/>
                <w:lang w:eastAsia="zh-CN"/>
              </w:rPr>
            </w:pPr>
          </w:p>
        </w:tc>
      </w:tr>
    </w:tbl>
    <w:p w:rsidR="00A00FD1" w:rsidRPr="0008798F" w:rsidRDefault="00A00FD1" w:rsidP="00A00FD1">
      <w:pPr>
        <w:pStyle w:val="Akapitzlist"/>
        <w:widowControl w:val="0"/>
        <w:shd w:val="clear" w:color="auto" w:fill="FFFFFF" w:themeFill="background1"/>
        <w:ind w:left="284" w:right="-1"/>
        <w:rPr>
          <w:rFonts w:ascii="Tahoma" w:hAnsi="Tahoma" w:cs="Tahoma"/>
          <w:bCs/>
        </w:rPr>
      </w:pPr>
    </w:p>
    <w:p w:rsidR="00A00FD1" w:rsidRPr="0008798F" w:rsidRDefault="00A00FD1" w:rsidP="00A00FD1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ind w:left="284" w:right="-1" w:hanging="284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 xml:space="preserve">Zapoznałem się z specyfikacją warunków zamówienia (SWZ) oraz innymi </w:t>
      </w:r>
    </w:p>
    <w:p w:rsidR="00A00FD1" w:rsidRPr="0008798F" w:rsidRDefault="00A00FD1" w:rsidP="00A00FD1">
      <w:pPr>
        <w:pStyle w:val="Akapitzlist"/>
        <w:widowControl w:val="0"/>
        <w:shd w:val="clear" w:color="auto" w:fill="FFFFFF" w:themeFill="background1"/>
        <w:ind w:left="284" w:right="-1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dokumentami zamówienia oraz zdobyłem wszelkie konieczne informacje  do właściwego przygotowania oferty. Przyjmuję przekazane dokumenty bez zastrzeżeń i zobowiązuję się do wykonania przedmiotu zamówienia zgodnie z warunkami w nich zawartymi.</w:t>
      </w:r>
    </w:p>
    <w:p w:rsidR="00A00FD1" w:rsidRPr="0008798F" w:rsidRDefault="00A00FD1" w:rsidP="00A00FD1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ind w:left="284" w:hanging="284"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>Oświadczam (oświadczamy), że stacja Wykonawcy……………………………………………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>………………………………………………………………………………………………………………………………….: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center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>(należy podać adres)</w:t>
      </w:r>
    </w:p>
    <w:p w:rsidR="00A00FD1" w:rsidRPr="0008798F" w:rsidRDefault="00A00FD1" w:rsidP="00A00FD1">
      <w:pPr>
        <w:shd w:val="clear" w:color="auto" w:fill="FFFFFF" w:themeFill="background1"/>
        <w:suppressAutoHyphens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>znajduje się w odległości: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b/>
        </w:rPr>
        <w:sym w:font="Wingdings" w:char="F0A8"/>
      </w:r>
      <w:r w:rsidRPr="0008798F">
        <w:rPr>
          <w:rFonts w:ascii="Tahoma" w:hAnsi="Tahoma" w:cs="Tahoma"/>
          <w:kern w:val="1"/>
          <w:lang w:eastAsia="zh-CN"/>
        </w:rPr>
        <w:t xml:space="preserve">  5 km - 7 km od siedziby Zamawiającego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b/>
        </w:rPr>
        <w:sym w:font="Wingdings" w:char="F0A8"/>
      </w:r>
      <w:r w:rsidRPr="0008798F">
        <w:rPr>
          <w:rFonts w:ascii="Tahoma" w:hAnsi="Tahoma" w:cs="Tahoma"/>
          <w:kern w:val="1"/>
          <w:lang w:eastAsia="zh-CN"/>
        </w:rPr>
        <w:t xml:space="preserve">  3 km – 4,9 km od siedziby Zamawiającego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b/>
        </w:rPr>
        <w:sym w:font="Wingdings" w:char="F0A8"/>
      </w:r>
      <w:r w:rsidRPr="0008798F">
        <w:rPr>
          <w:rFonts w:ascii="Tahoma" w:hAnsi="Tahoma" w:cs="Tahoma"/>
          <w:kern w:val="1"/>
          <w:lang w:eastAsia="zh-CN"/>
        </w:rPr>
        <w:t xml:space="preserve">  poniżej 3 km od siedziby Zamawiającego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b/>
          <w:kern w:val="1"/>
          <w:lang w:eastAsia="zh-CN"/>
        </w:rPr>
      </w:pPr>
      <w:r w:rsidRPr="0008798F">
        <w:rPr>
          <w:rFonts w:ascii="Tahoma" w:hAnsi="Tahoma" w:cs="Tahoma"/>
          <w:b/>
          <w:kern w:val="1"/>
          <w:lang w:eastAsia="zh-CN"/>
        </w:rPr>
        <w:t>Uwaga: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>• W przypadku kiedy Wykonawca nie zaznaczy żadnego z kwadratów lub zaznaczy więcej niż jeden kwadrat w kryterium „Odległość” - Zamawiający przyjmie, że Wykonawca oferuje maksymalną odległość stacji od siedziby Zamawiającego, a  w kryterium „Odległość” otrzyma 10 pkt.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>• W przypadku gdy Wykonawca poda większą odległość niż 7 km od siedziby Zamawiającego, oferta tego wykonawcy będzie podlegała odrzuceniu.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 xml:space="preserve">• Odległość należy liczyć jako długość trasy przejazdu od siedziby Zamawiającego, do wskazanej stacji paliw Wykonawcy po drogach publicznych. Odległość liczona trasą – mierzona samochodem, według „Google </w:t>
      </w:r>
      <w:proofErr w:type="spellStart"/>
      <w:r w:rsidRPr="0008798F">
        <w:rPr>
          <w:rFonts w:ascii="Tahoma" w:hAnsi="Tahoma" w:cs="Tahoma"/>
          <w:kern w:val="1"/>
          <w:lang w:eastAsia="zh-CN"/>
        </w:rPr>
        <w:t>maps</w:t>
      </w:r>
      <w:proofErr w:type="spellEnd"/>
      <w:r w:rsidRPr="0008798F">
        <w:rPr>
          <w:rFonts w:ascii="Tahoma" w:hAnsi="Tahoma" w:cs="Tahoma"/>
          <w:kern w:val="1"/>
          <w:lang w:eastAsia="zh-CN"/>
        </w:rPr>
        <w:t xml:space="preserve">” na stronie internetowej: </w:t>
      </w:r>
      <w:hyperlink r:id="rId8" w:history="1">
        <w:r w:rsidRPr="0008798F">
          <w:rPr>
            <w:rStyle w:val="Hipercze"/>
            <w:rFonts w:ascii="Tahoma" w:hAnsi="Tahoma" w:cs="Tahoma"/>
            <w:kern w:val="1"/>
            <w:lang w:eastAsia="zh-CN"/>
          </w:rPr>
          <w:t>https://www.google.pl/maps</w:t>
        </w:r>
      </w:hyperlink>
      <w:r w:rsidRPr="0008798F">
        <w:rPr>
          <w:rFonts w:ascii="Tahoma" w:hAnsi="Tahoma" w:cs="Tahoma"/>
          <w:kern w:val="1"/>
          <w:lang w:eastAsia="zh-CN"/>
        </w:rPr>
        <w:t xml:space="preserve"> 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</w:p>
    <w:p w:rsidR="00A00FD1" w:rsidRPr="0008798F" w:rsidRDefault="00A00FD1" w:rsidP="00A00FD1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ind w:left="284" w:hanging="284"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 xml:space="preserve">Oświadczam, że </w:t>
      </w:r>
      <w:r w:rsidRPr="0008798F">
        <w:rPr>
          <w:rFonts w:ascii="Tahoma" w:hAnsi="Tahoma" w:cs="Tahoma"/>
        </w:rPr>
        <w:t>zapewniam możliwość tankowania paliwa z dystrybutora Wykonawcy przez 24 godziny na dobę przez 7 dni w tygodniu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</w:p>
    <w:p w:rsidR="00A00FD1" w:rsidRPr="0008798F" w:rsidRDefault="00A00FD1" w:rsidP="00A00FD1">
      <w:pPr>
        <w:shd w:val="clear" w:color="auto" w:fill="FFFFFF" w:themeFill="background1"/>
        <w:ind w:left="284" w:hanging="284"/>
        <w:jc w:val="both"/>
        <w:rPr>
          <w:rFonts w:ascii="Tahoma" w:hAnsi="Tahoma" w:cs="Tahoma"/>
          <w:bCs/>
          <w:lang w:eastAsia="ar-SA"/>
        </w:rPr>
      </w:pPr>
      <w:r w:rsidRPr="0008798F">
        <w:rPr>
          <w:rFonts w:ascii="Tahoma" w:hAnsi="Tahoma" w:cs="Tahoma"/>
          <w:b/>
          <w:bCs/>
        </w:rPr>
        <w:t>5)</w:t>
      </w:r>
      <w:r w:rsidRPr="0008798F">
        <w:rPr>
          <w:rFonts w:ascii="Tahoma" w:hAnsi="Tahoma" w:cs="Tahoma"/>
          <w:bCs/>
          <w:lang w:eastAsia="ar-SA"/>
        </w:rPr>
        <w:t xml:space="preserve"> Zobowiązuję</w:t>
      </w:r>
      <w:r w:rsidR="00F65B56">
        <w:rPr>
          <w:rFonts w:ascii="Tahoma" w:hAnsi="Tahoma" w:cs="Tahoma"/>
          <w:bCs/>
          <w:lang w:eastAsia="ar-SA"/>
        </w:rPr>
        <w:t>/my</w:t>
      </w:r>
      <w:r w:rsidRPr="0008798F">
        <w:rPr>
          <w:rFonts w:ascii="Tahoma" w:hAnsi="Tahoma" w:cs="Tahoma"/>
          <w:bCs/>
          <w:lang w:eastAsia="ar-SA"/>
        </w:rPr>
        <w:t xml:space="preserve"> się w przypadku wyboru </w:t>
      </w:r>
      <w:r w:rsidR="00F65B56">
        <w:rPr>
          <w:rFonts w:ascii="Tahoma" w:hAnsi="Tahoma" w:cs="Tahoma"/>
          <w:bCs/>
          <w:lang w:eastAsia="ar-SA"/>
        </w:rPr>
        <w:t>mojej/</w:t>
      </w:r>
      <w:r w:rsidRPr="0008798F">
        <w:rPr>
          <w:rFonts w:ascii="Tahoma" w:hAnsi="Tahoma" w:cs="Tahoma"/>
          <w:bCs/>
          <w:lang w:eastAsia="ar-SA"/>
        </w:rPr>
        <w:t>naszej oferty do zawarcia umowy na określonych w SWZ warunkach w miejscu i terminie wyznaczonym przez Zamawiającego.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</w:p>
    <w:p w:rsidR="00A00FD1" w:rsidRPr="0008798F" w:rsidRDefault="00F65B56" w:rsidP="00A00FD1">
      <w:pPr>
        <w:pStyle w:val="Akapitzlist"/>
        <w:numPr>
          <w:ilvl w:val="0"/>
          <w:numId w:val="5"/>
        </w:numPr>
        <w:shd w:val="clear" w:color="auto" w:fill="FFFFFF" w:themeFill="background1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Oświadczam/y, że uważam/y</w:t>
      </w:r>
      <w:r w:rsidR="00A00FD1" w:rsidRPr="0008798F">
        <w:rPr>
          <w:rFonts w:ascii="Tahoma" w:hAnsi="Tahoma" w:cs="Tahoma"/>
          <w:bCs/>
        </w:rPr>
        <w:t xml:space="preserve"> się za związanego niniejszą ofertą na okres  wskazany w SWZ.</w:t>
      </w:r>
    </w:p>
    <w:p w:rsidR="00A00FD1" w:rsidRPr="0008798F" w:rsidRDefault="00F65B56" w:rsidP="00A00FD1">
      <w:pPr>
        <w:pStyle w:val="Akapitzlist"/>
        <w:numPr>
          <w:ilvl w:val="0"/>
          <w:numId w:val="5"/>
        </w:numPr>
        <w:shd w:val="clear" w:color="auto" w:fill="FFFFFF" w:themeFill="background1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Oświadczam/y, że wybór mojej/naszej</w:t>
      </w:r>
      <w:r w:rsidR="00A00FD1" w:rsidRPr="0008798F">
        <w:rPr>
          <w:rFonts w:ascii="Tahoma" w:hAnsi="Tahoma" w:cs="Tahoma"/>
          <w:bCs/>
        </w:rPr>
        <w:t xml:space="preserve"> oferty prowadzić będzie do powstania u Zamawiającego obowiązku podatkowego zgodnie z ustawą z dnia 11 marca 2004 r. o podatku od towarów i usług (D</w:t>
      </w:r>
      <w:r>
        <w:rPr>
          <w:rFonts w:ascii="Tahoma" w:hAnsi="Tahoma" w:cs="Tahoma"/>
          <w:bCs/>
        </w:rPr>
        <w:t>z. U. 2020 r. poz. 106, z późn.</w:t>
      </w:r>
      <w:r w:rsidR="00A00FD1" w:rsidRPr="0008798F">
        <w:rPr>
          <w:rFonts w:ascii="Tahoma" w:hAnsi="Tahoma" w:cs="Tahoma"/>
          <w:bCs/>
        </w:rPr>
        <w:t>zm. )</w:t>
      </w:r>
      <w:r w:rsidR="00A00FD1" w:rsidRPr="0008798F">
        <w:rPr>
          <w:rFonts w:ascii="Tahoma" w:hAnsi="Tahoma" w:cs="Tahoma"/>
          <w:bCs/>
          <w:vertAlign w:val="superscript"/>
        </w:rPr>
        <w:t>1</w:t>
      </w:r>
      <w:r w:rsidR="00A00FD1" w:rsidRPr="0008798F">
        <w:rPr>
          <w:rFonts w:ascii="Tahoma" w:hAnsi="Tahoma" w:cs="Tahoma"/>
          <w:bCs/>
        </w:rPr>
        <w:t xml:space="preserve">  </w:t>
      </w:r>
    </w:p>
    <w:p w:rsidR="00A00FD1" w:rsidRPr="0008798F" w:rsidRDefault="00A00FD1" w:rsidP="00A00FD1">
      <w:pPr>
        <w:shd w:val="clear" w:color="auto" w:fill="FFFFFF" w:themeFill="background1"/>
        <w:ind w:left="284"/>
        <w:jc w:val="center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TAK/NIE* (zaznacz właściwe),</w:t>
      </w:r>
    </w:p>
    <w:p w:rsidR="00A00FD1" w:rsidRPr="00F65B56" w:rsidRDefault="00A00FD1" w:rsidP="00A00FD1">
      <w:pPr>
        <w:shd w:val="clear" w:color="auto" w:fill="FFFFFF" w:themeFill="background1"/>
        <w:ind w:left="284"/>
        <w:jc w:val="center"/>
        <w:rPr>
          <w:rFonts w:ascii="Tahoma" w:hAnsi="Tahoma" w:cs="Tahoma"/>
          <w:b/>
          <w:bCs/>
        </w:rPr>
      </w:pPr>
      <w:r w:rsidRPr="00F65B56">
        <w:rPr>
          <w:rFonts w:ascii="Tahoma" w:hAnsi="Tahoma" w:cs="Tahoma"/>
          <w:b/>
          <w:bCs/>
        </w:rPr>
        <w:t>w przypadku udzielenia odpowiedzi TAK wykonawca podaje:</w:t>
      </w:r>
    </w:p>
    <w:p w:rsidR="00A00FD1" w:rsidRPr="0008798F" w:rsidRDefault="00A00FD1" w:rsidP="00A00FD1">
      <w:pPr>
        <w:shd w:val="clear" w:color="auto" w:fill="FFFFFF" w:themeFill="background1"/>
        <w:ind w:left="284"/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/>
          <w:bCs/>
        </w:rPr>
        <w:t>a)</w:t>
      </w:r>
      <w:r w:rsidR="00F65B56">
        <w:rPr>
          <w:rFonts w:ascii="Tahoma" w:hAnsi="Tahoma" w:cs="Tahoma"/>
          <w:bCs/>
        </w:rPr>
        <w:t xml:space="preserve"> nazwę/rodzaj</w:t>
      </w:r>
      <w:r w:rsidRPr="0008798F">
        <w:rPr>
          <w:rFonts w:ascii="Tahoma" w:hAnsi="Tahoma" w:cs="Tahoma"/>
          <w:bCs/>
        </w:rPr>
        <w:t xml:space="preserve"> towaru lub usługi, których dostawa lub świadczenie będą prowadziły do powstania obowiązku podatkowego ………………….;</w:t>
      </w:r>
    </w:p>
    <w:p w:rsidR="00A00FD1" w:rsidRPr="0008798F" w:rsidRDefault="00A00FD1" w:rsidP="00A00FD1">
      <w:pPr>
        <w:shd w:val="clear" w:color="auto" w:fill="FFFFFF" w:themeFill="background1"/>
        <w:ind w:left="284"/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/>
          <w:bCs/>
        </w:rPr>
        <w:t>b)</w:t>
      </w:r>
      <w:r w:rsidR="00F65B56">
        <w:rPr>
          <w:rFonts w:ascii="Tahoma" w:hAnsi="Tahoma" w:cs="Tahoma"/>
          <w:b/>
          <w:bCs/>
        </w:rPr>
        <w:t xml:space="preserve"> </w:t>
      </w:r>
      <w:r w:rsidRPr="0008798F">
        <w:rPr>
          <w:rFonts w:ascii="Tahoma" w:hAnsi="Tahoma" w:cs="Tahoma"/>
          <w:bCs/>
        </w:rPr>
        <w:t>wartość towaru lub usługi objętego obowiązkiem podatkowym Zamawiającego, bez kwoty podatku …………………….;</w:t>
      </w:r>
    </w:p>
    <w:p w:rsidR="00A00FD1" w:rsidRPr="0008798F" w:rsidRDefault="00A00FD1" w:rsidP="00A00FD1">
      <w:pPr>
        <w:shd w:val="clear" w:color="auto" w:fill="FFFFFF" w:themeFill="background1"/>
        <w:ind w:left="284"/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/>
          <w:bCs/>
        </w:rPr>
        <w:t>c)</w:t>
      </w:r>
      <w:r w:rsidRPr="0008798F">
        <w:rPr>
          <w:rFonts w:ascii="Tahoma" w:hAnsi="Tahoma" w:cs="Tahoma"/>
          <w:bCs/>
        </w:rPr>
        <w:t xml:space="preserve"> stawkę podatku od towarów i usług, która zgodnie z wiedzą </w:t>
      </w:r>
      <w:r w:rsidR="00F65B56">
        <w:rPr>
          <w:rFonts w:ascii="Tahoma" w:hAnsi="Tahoma" w:cs="Tahoma"/>
          <w:bCs/>
        </w:rPr>
        <w:t>W</w:t>
      </w:r>
      <w:r w:rsidRPr="0008798F">
        <w:rPr>
          <w:rFonts w:ascii="Tahoma" w:hAnsi="Tahoma" w:cs="Tahoma"/>
          <w:bCs/>
        </w:rPr>
        <w:t>ykonawcy, będzie miała zastosowanie …………</w:t>
      </w:r>
    </w:p>
    <w:p w:rsidR="00A00FD1" w:rsidRPr="0008798F" w:rsidRDefault="00A00FD1" w:rsidP="00A00FD1">
      <w:pPr>
        <w:shd w:val="clear" w:color="auto" w:fill="FFFFFF" w:themeFill="background1"/>
        <w:ind w:left="284"/>
        <w:jc w:val="both"/>
        <w:rPr>
          <w:rFonts w:ascii="Tahoma" w:hAnsi="Tahoma" w:cs="Tahoma"/>
          <w:bCs/>
        </w:rPr>
      </w:pPr>
    </w:p>
    <w:p w:rsidR="00A00FD1" w:rsidRPr="0008798F" w:rsidRDefault="00F65B56" w:rsidP="00A00FD1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  <w:r>
        <w:rPr>
          <w:rFonts w:ascii="Tahoma" w:hAnsi="Tahoma" w:cs="Tahoma"/>
          <w:kern w:val="1"/>
          <w:lang w:eastAsia="zh-CN"/>
        </w:rPr>
        <w:t>Oświadczam/my</w:t>
      </w:r>
      <w:r w:rsidR="00A00FD1" w:rsidRPr="0008798F">
        <w:rPr>
          <w:rFonts w:ascii="Tahoma" w:hAnsi="Tahoma" w:cs="Tahoma"/>
          <w:kern w:val="1"/>
          <w:lang w:eastAsia="zh-CN"/>
        </w:rPr>
        <w:t xml:space="preserve">, że wypełniłem obowiązki informacyjne przewidziane w art. 13 lub art. 14 RODO tj. rozporządzenia Parlamentu Europejskiego i Rady (UE) 2016/679 z dnia 27 kwietnia 2016 r. w </w:t>
      </w:r>
      <w:r w:rsidR="00A00FD1" w:rsidRPr="0008798F">
        <w:rPr>
          <w:rFonts w:ascii="Tahoma" w:hAnsi="Tahoma" w:cs="Tahoma"/>
          <w:kern w:val="1"/>
          <w:lang w:eastAsia="zh-CN"/>
        </w:rPr>
        <w:lastRenderedPageBreak/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:rsidR="00A00FD1" w:rsidRPr="0008798F" w:rsidRDefault="00A00FD1" w:rsidP="00A00FD1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lang w:eastAsia="zh-CN"/>
        </w:rPr>
      </w:pPr>
    </w:p>
    <w:p w:rsidR="00A00FD1" w:rsidRPr="00F65B56" w:rsidRDefault="00A00FD1" w:rsidP="00F65B56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</w:tabs>
        <w:jc w:val="both"/>
        <w:rPr>
          <w:rStyle w:val="Pogrubienie"/>
          <w:rFonts w:ascii="Tahoma" w:hAnsi="Tahoma" w:cs="Tahoma"/>
          <w:b w:val="0"/>
          <w:bCs w:val="0"/>
        </w:rPr>
      </w:pPr>
      <w:r w:rsidRPr="00F65B56">
        <w:rPr>
          <w:rFonts w:ascii="Tahoma" w:hAnsi="Tahoma" w:cs="Tahoma"/>
          <w:bCs/>
        </w:rPr>
        <w:t>Oświadczam</w:t>
      </w:r>
      <w:r w:rsidR="00F65B56">
        <w:rPr>
          <w:rFonts w:ascii="Tahoma" w:hAnsi="Tahoma" w:cs="Tahoma"/>
          <w:bCs/>
        </w:rPr>
        <w:t>/my</w:t>
      </w:r>
      <w:r w:rsidRPr="00F65B56">
        <w:rPr>
          <w:rFonts w:ascii="Tahoma" w:hAnsi="Tahoma" w:cs="Tahoma"/>
          <w:bCs/>
        </w:rPr>
        <w:t>, iż wykonanie poniższych części zamówienia zamierzam</w:t>
      </w:r>
      <w:r w:rsidR="00F65B56">
        <w:rPr>
          <w:rFonts w:ascii="Tahoma" w:hAnsi="Tahoma" w:cs="Tahoma"/>
          <w:bCs/>
        </w:rPr>
        <w:t xml:space="preserve">/my </w:t>
      </w:r>
      <w:r w:rsidRPr="00F65B56">
        <w:rPr>
          <w:rFonts w:ascii="Tahoma" w:hAnsi="Tahoma" w:cs="Tahoma"/>
          <w:bCs/>
        </w:rPr>
        <w:t>powierzyć następującym podwykonawcom</w:t>
      </w:r>
      <w:r w:rsidRPr="00F65B56">
        <w:rPr>
          <w:rStyle w:val="Pogrubienie"/>
          <w:rFonts w:ascii="Tahoma" w:hAnsi="Tahoma" w:cs="Tahoma"/>
        </w:rPr>
        <w:t>:</w:t>
      </w:r>
    </w:p>
    <w:p w:rsidR="00A00FD1" w:rsidRPr="0008798F" w:rsidRDefault="00A00FD1" w:rsidP="00A00FD1">
      <w:pPr>
        <w:pStyle w:val="Tytu"/>
        <w:numPr>
          <w:ilvl w:val="0"/>
          <w:numId w:val="3"/>
        </w:numPr>
        <w:tabs>
          <w:tab w:val="left" w:pos="284"/>
        </w:tabs>
        <w:spacing w:before="60" w:line="280" w:lineRule="atLeast"/>
        <w:jc w:val="both"/>
        <w:rPr>
          <w:rStyle w:val="Pogrubienie"/>
          <w:rFonts w:ascii="Tahoma" w:hAnsi="Tahoma" w:cs="Tahoma"/>
          <w:b/>
          <w:bCs/>
          <w:sz w:val="20"/>
          <w:szCs w:val="20"/>
        </w:rPr>
      </w:pPr>
      <w:r w:rsidRPr="0008798F">
        <w:rPr>
          <w:rStyle w:val="Pogrubienie"/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A00FD1" w:rsidRPr="0008798F" w:rsidRDefault="00A00FD1" w:rsidP="00A00FD1">
      <w:pPr>
        <w:pStyle w:val="Tytu"/>
        <w:numPr>
          <w:ilvl w:val="0"/>
          <w:numId w:val="3"/>
        </w:numPr>
        <w:tabs>
          <w:tab w:val="left" w:pos="284"/>
        </w:tabs>
        <w:spacing w:before="60" w:line="280" w:lineRule="atLeast"/>
        <w:jc w:val="both"/>
        <w:rPr>
          <w:rStyle w:val="Pogrubienie"/>
          <w:rFonts w:ascii="Tahoma" w:hAnsi="Tahoma" w:cs="Tahoma"/>
          <w:b/>
          <w:bCs/>
          <w:sz w:val="20"/>
          <w:szCs w:val="20"/>
        </w:rPr>
      </w:pPr>
      <w:r w:rsidRPr="0008798F">
        <w:rPr>
          <w:rStyle w:val="Pogrubienie"/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A00FD1" w:rsidRPr="0008798F" w:rsidRDefault="00A00FD1" w:rsidP="00A00FD1">
      <w:pPr>
        <w:pStyle w:val="Tytu"/>
        <w:numPr>
          <w:ilvl w:val="0"/>
          <w:numId w:val="3"/>
        </w:numPr>
        <w:tabs>
          <w:tab w:val="left" w:pos="284"/>
        </w:tabs>
        <w:spacing w:before="60" w:line="280" w:lineRule="atLeast"/>
        <w:jc w:val="both"/>
        <w:rPr>
          <w:rStyle w:val="Pogrubienie"/>
          <w:rFonts w:ascii="Tahoma" w:hAnsi="Tahoma" w:cs="Tahoma"/>
          <w:b/>
          <w:bCs/>
          <w:sz w:val="20"/>
          <w:szCs w:val="20"/>
        </w:rPr>
      </w:pPr>
      <w:r w:rsidRPr="0008798F">
        <w:rPr>
          <w:rStyle w:val="Pogrubienie"/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A00FD1" w:rsidRPr="0008798F" w:rsidRDefault="00A00FD1" w:rsidP="00A00FD1">
      <w:pPr>
        <w:pStyle w:val="Tytu"/>
        <w:tabs>
          <w:tab w:val="left" w:pos="284"/>
        </w:tabs>
        <w:spacing w:before="60" w:line="280" w:lineRule="atLeast"/>
        <w:jc w:val="both"/>
        <w:rPr>
          <w:rStyle w:val="Pogrubienie"/>
          <w:rFonts w:ascii="Tahoma" w:hAnsi="Tahoma" w:cs="Tahoma"/>
          <w:b/>
          <w:bCs/>
          <w:sz w:val="20"/>
          <w:szCs w:val="20"/>
        </w:rPr>
      </w:pPr>
    </w:p>
    <w:p w:rsidR="00A00FD1" w:rsidRPr="0008798F" w:rsidRDefault="00A00FD1" w:rsidP="004D69D2">
      <w:pPr>
        <w:pStyle w:val="Tytu"/>
        <w:numPr>
          <w:ilvl w:val="0"/>
          <w:numId w:val="5"/>
        </w:numPr>
        <w:tabs>
          <w:tab w:val="left" w:pos="284"/>
        </w:tabs>
        <w:spacing w:before="60" w:line="280" w:lineRule="atLeast"/>
        <w:jc w:val="both"/>
        <w:rPr>
          <w:rStyle w:val="Pogrubienie"/>
          <w:rFonts w:ascii="Tahoma" w:hAnsi="Tahoma" w:cs="Tahoma"/>
          <w:bCs/>
          <w:sz w:val="20"/>
          <w:szCs w:val="20"/>
        </w:rPr>
      </w:pPr>
      <w:r w:rsidRPr="0008798F">
        <w:rPr>
          <w:rStyle w:val="Pogrubienie"/>
          <w:rFonts w:ascii="Tahoma" w:hAnsi="Tahoma" w:cs="Tahoma"/>
          <w:sz w:val="20"/>
          <w:szCs w:val="20"/>
        </w:rPr>
        <w:t xml:space="preserve">Przekazana w odrębnym pliku część oferty stanowi tajemnicę przedsiębiorstwa w rozumieniu art. 11 </w:t>
      </w:r>
      <w:r w:rsidR="004D69D2">
        <w:rPr>
          <w:rStyle w:val="Pogrubienie"/>
          <w:rFonts w:ascii="Tahoma" w:hAnsi="Tahoma" w:cs="Tahoma"/>
          <w:sz w:val="20"/>
          <w:szCs w:val="20"/>
        </w:rPr>
        <w:t>U</w:t>
      </w:r>
      <w:r w:rsidRPr="0008798F">
        <w:rPr>
          <w:rStyle w:val="Pogrubienie"/>
          <w:rFonts w:ascii="Tahoma" w:hAnsi="Tahoma" w:cs="Tahoma"/>
          <w:sz w:val="20"/>
          <w:szCs w:val="20"/>
        </w:rPr>
        <w:t>stawy z dnia 16 kwietnia 1993 r. o zwalczaniu nieuczciwej konkurencji (D</w:t>
      </w:r>
      <w:r w:rsidR="004D69D2">
        <w:rPr>
          <w:rStyle w:val="Pogrubienie"/>
          <w:rFonts w:ascii="Tahoma" w:hAnsi="Tahoma" w:cs="Tahoma"/>
          <w:sz w:val="20"/>
          <w:szCs w:val="20"/>
        </w:rPr>
        <w:t>z. U. 2020 r. poz. 1913 z późn.</w:t>
      </w:r>
      <w:r w:rsidRPr="0008798F">
        <w:rPr>
          <w:rStyle w:val="Pogrubienie"/>
          <w:rFonts w:ascii="Tahoma" w:hAnsi="Tahoma" w:cs="Tahoma"/>
          <w:sz w:val="20"/>
          <w:szCs w:val="20"/>
        </w:rPr>
        <w:t xml:space="preserve">zm.). Zastrzegam, że informacje te nie mogą być udostępniane oraz wykazuję, iż zastrzeżone informacje stanowią tajemnicę przedsiębiorstwa. </w:t>
      </w:r>
    </w:p>
    <w:p w:rsidR="00A00FD1" w:rsidRPr="0008798F" w:rsidRDefault="00A00FD1" w:rsidP="00A00FD1">
      <w:pPr>
        <w:pStyle w:val="Tytu"/>
        <w:tabs>
          <w:tab w:val="left" w:pos="284"/>
        </w:tabs>
        <w:spacing w:before="60" w:line="280" w:lineRule="atLeast"/>
        <w:ind w:left="284"/>
        <w:jc w:val="both"/>
        <w:rPr>
          <w:rStyle w:val="Pogrubienie"/>
          <w:rFonts w:ascii="Tahoma" w:hAnsi="Tahoma" w:cs="Tahoma"/>
          <w:bCs/>
          <w:i/>
          <w:sz w:val="20"/>
          <w:szCs w:val="20"/>
        </w:rPr>
      </w:pPr>
      <w:r w:rsidRPr="0008798F">
        <w:rPr>
          <w:rStyle w:val="Pogrubienie"/>
          <w:rFonts w:ascii="Tahoma" w:hAnsi="Tahoma" w:cs="Tahoma"/>
          <w:i/>
          <w:sz w:val="20"/>
          <w:szCs w:val="20"/>
        </w:rPr>
        <w:t>(uzasadnienie należy dołączyć do  oferty)</w:t>
      </w:r>
    </w:p>
    <w:p w:rsidR="00A00FD1" w:rsidRPr="0008798F" w:rsidRDefault="00A00FD1" w:rsidP="00A00FD1">
      <w:pPr>
        <w:pStyle w:val="Tytu"/>
        <w:tabs>
          <w:tab w:val="left" w:pos="284"/>
        </w:tabs>
        <w:spacing w:before="60" w:line="280" w:lineRule="atLeast"/>
        <w:ind w:left="284"/>
        <w:jc w:val="both"/>
        <w:rPr>
          <w:rStyle w:val="Pogrubienie"/>
          <w:rFonts w:ascii="Tahoma" w:hAnsi="Tahoma" w:cs="Tahoma"/>
          <w:bCs/>
          <w:i/>
          <w:sz w:val="20"/>
          <w:szCs w:val="20"/>
        </w:rPr>
      </w:pPr>
    </w:p>
    <w:p w:rsidR="00A00FD1" w:rsidRPr="0008798F" w:rsidRDefault="00A00FD1" w:rsidP="00A00FD1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/>
          <w:bCs/>
        </w:rPr>
        <w:t>11)</w:t>
      </w:r>
      <w:r w:rsidRPr="0008798F">
        <w:rPr>
          <w:rFonts w:ascii="Tahoma" w:hAnsi="Tahoma" w:cs="Tahoma"/>
          <w:bCs/>
        </w:rPr>
        <w:t xml:space="preserve">  Pełnomocnik w przypadku składania oferty </w:t>
      </w:r>
      <w:r w:rsidRPr="0008798F">
        <w:rPr>
          <w:rFonts w:ascii="Tahoma" w:hAnsi="Tahoma" w:cs="Tahoma"/>
          <w:bCs/>
          <w:lang w:val="cs-CZ"/>
        </w:rPr>
        <w:t xml:space="preserve">wspólnej </w:t>
      </w:r>
      <w:r w:rsidRPr="0008798F">
        <w:rPr>
          <w:rFonts w:ascii="Tahoma" w:hAnsi="Tahoma" w:cs="Tahoma"/>
          <w:bCs/>
          <w:iCs/>
          <w:lang w:val="cs-CZ"/>
        </w:rPr>
        <w:t>(jeżeli dotyczy)</w:t>
      </w:r>
      <w:r w:rsidRPr="0008798F">
        <w:rPr>
          <w:rFonts w:ascii="Tahoma" w:hAnsi="Tahoma" w:cs="Tahoma"/>
          <w:bCs/>
          <w:lang w:val="cs-CZ"/>
        </w:rPr>
        <w:t>:</w:t>
      </w:r>
    </w:p>
    <w:p w:rsidR="00A00FD1" w:rsidRPr="0008798F" w:rsidRDefault="00A00FD1" w:rsidP="00A00FD1">
      <w:pPr>
        <w:shd w:val="clear" w:color="auto" w:fill="FFFFFF" w:themeFill="background1"/>
        <w:ind w:left="283" w:hanging="283"/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Nazwisko, imię ...................................................................................................</w:t>
      </w:r>
    </w:p>
    <w:p w:rsidR="00A00FD1" w:rsidRPr="0008798F" w:rsidRDefault="00A00FD1" w:rsidP="00A00FD1">
      <w:pPr>
        <w:shd w:val="clear" w:color="auto" w:fill="FFFFFF" w:themeFill="background1"/>
        <w:ind w:left="283" w:hanging="283"/>
        <w:jc w:val="both"/>
        <w:rPr>
          <w:rFonts w:ascii="Tahoma" w:hAnsi="Tahoma" w:cs="Tahoma"/>
          <w:bCs/>
        </w:rPr>
      </w:pPr>
    </w:p>
    <w:p w:rsidR="00A00FD1" w:rsidRPr="0008798F" w:rsidRDefault="00A00FD1" w:rsidP="00A00FD1">
      <w:pPr>
        <w:pStyle w:val="Tytu"/>
        <w:tabs>
          <w:tab w:val="left" w:pos="284"/>
        </w:tabs>
        <w:spacing w:before="60" w:line="280" w:lineRule="atLeast"/>
        <w:ind w:left="284" w:hanging="284"/>
        <w:jc w:val="both"/>
        <w:rPr>
          <w:rFonts w:ascii="Tahoma" w:hAnsi="Tahoma" w:cs="Tahoma"/>
          <w:b w:val="0"/>
          <w:sz w:val="20"/>
          <w:szCs w:val="20"/>
        </w:rPr>
      </w:pPr>
      <w:r w:rsidRPr="0008798F">
        <w:rPr>
          <w:rFonts w:ascii="Tahoma" w:hAnsi="Tahoma" w:cs="Tahoma"/>
          <w:sz w:val="20"/>
          <w:szCs w:val="20"/>
        </w:rPr>
        <w:t>12)</w:t>
      </w:r>
      <w:r w:rsidRPr="0008798F">
        <w:rPr>
          <w:rFonts w:ascii="Tahoma" w:hAnsi="Tahoma" w:cs="Tahoma"/>
          <w:b w:val="0"/>
          <w:sz w:val="20"/>
          <w:szCs w:val="20"/>
        </w:rPr>
        <w:t xml:space="preserve"> Wykonawca jest małym □, średnim □, dużym □  przedsiębiorcą (zaznaczyć właściwe)</w:t>
      </w:r>
    </w:p>
    <w:p w:rsidR="00A00FD1" w:rsidRPr="0008798F" w:rsidRDefault="00A00FD1" w:rsidP="00A00FD1">
      <w:pPr>
        <w:pStyle w:val="Tytu"/>
        <w:tabs>
          <w:tab w:val="left" w:pos="284"/>
        </w:tabs>
        <w:spacing w:before="60" w:line="280" w:lineRule="atLeast"/>
        <w:ind w:left="284" w:hanging="284"/>
        <w:jc w:val="both"/>
        <w:rPr>
          <w:rFonts w:ascii="Tahoma" w:hAnsi="Tahoma" w:cs="Tahoma"/>
          <w:b w:val="0"/>
          <w:sz w:val="20"/>
          <w:szCs w:val="20"/>
        </w:rPr>
      </w:pPr>
    </w:p>
    <w:p w:rsidR="00A00FD1" w:rsidRPr="0008798F" w:rsidRDefault="00A00FD1" w:rsidP="00A00FD1">
      <w:pPr>
        <w:shd w:val="clear" w:color="auto" w:fill="FFFFFF" w:themeFill="background1"/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/>
          <w:bCs/>
        </w:rPr>
        <w:t>13)</w:t>
      </w:r>
      <w:r w:rsidRPr="0008798F">
        <w:rPr>
          <w:rFonts w:ascii="Tahoma" w:hAnsi="Tahoma" w:cs="Tahoma"/>
          <w:bCs/>
        </w:rPr>
        <w:t xml:space="preserve"> Do niniejszego formularza dołączono następujące dokumenty  :</w:t>
      </w:r>
    </w:p>
    <w:p w:rsidR="00A00FD1" w:rsidRPr="0008798F" w:rsidRDefault="00A00FD1" w:rsidP="00A00FD1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………………………………………………………………………………….</w:t>
      </w:r>
    </w:p>
    <w:p w:rsidR="00A00FD1" w:rsidRPr="0008798F" w:rsidRDefault="00A00FD1" w:rsidP="00A00FD1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………………………………………………………………………………….</w:t>
      </w:r>
    </w:p>
    <w:p w:rsidR="00A00FD1" w:rsidRPr="0008798F" w:rsidRDefault="00A00FD1" w:rsidP="00A00FD1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………………………………………………………………………………….</w:t>
      </w:r>
    </w:p>
    <w:p w:rsidR="00A00FD1" w:rsidRPr="0008798F" w:rsidRDefault="00A00FD1" w:rsidP="00A00FD1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ahoma" w:hAnsi="Tahoma" w:cs="Tahoma"/>
          <w:bCs/>
        </w:rPr>
      </w:pPr>
      <w:r w:rsidRPr="0008798F">
        <w:rPr>
          <w:rFonts w:ascii="Tahoma" w:hAnsi="Tahoma" w:cs="Tahoma"/>
          <w:bCs/>
        </w:rPr>
        <w:t>………………………………………………………………………………….</w:t>
      </w:r>
    </w:p>
    <w:p w:rsidR="00A00FD1" w:rsidRPr="0008798F" w:rsidRDefault="00A00FD1" w:rsidP="00A00FD1">
      <w:pPr>
        <w:pStyle w:val="Tytu"/>
        <w:tabs>
          <w:tab w:val="left" w:pos="284"/>
        </w:tabs>
        <w:spacing w:before="60" w:line="280" w:lineRule="atLeast"/>
        <w:ind w:left="720"/>
        <w:jc w:val="both"/>
        <w:rPr>
          <w:rStyle w:val="Pogrubienie"/>
          <w:rFonts w:ascii="Tahoma" w:hAnsi="Tahoma" w:cs="Tahoma"/>
          <w:b/>
          <w:bCs/>
          <w:sz w:val="20"/>
          <w:szCs w:val="20"/>
        </w:rPr>
      </w:pPr>
    </w:p>
    <w:p w:rsidR="00A00FD1" w:rsidRPr="0008798F" w:rsidRDefault="00A00FD1" w:rsidP="00A00FD1">
      <w:pPr>
        <w:shd w:val="clear" w:color="auto" w:fill="FFFFFF" w:themeFill="background1"/>
        <w:suppressAutoHyphens/>
        <w:ind w:left="284" w:hanging="284"/>
        <w:jc w:val="both"/>
        <w:rPr>
          <w:rFonts w:ascii="Tahoma" w:hAnsi="Tahoma" w:cs="Tahoma"/>
          <w:kern w:val="1"/>
          <w:lang w:eastAsia="zh-CN"/>
        </w:rPr>
      </w:pPr>
      <w:r w:rsidRPr="0008798F">
        <w:rPr>
          <w:rFonts w:ascii="Tahoma" w:hAnsi="Tahoma" w:cs="Tahoma"/>
          <w:kern w:val="1"/>
          <w:lang w:eastAsia="zh-CN"/>
        </w:rPr>
        <w:t xml:space="preserve">    ______________________</w:t>
      </w:r>
    </w:p>
    <w:p w:rsidR="00A00FD1" w:rsidRPr="0008798F" w:rsidRDefault="00A00FD1" w:rsidP="00A00FD1">
      <w:pPr>
        <w:pStyle w:val="Tekstprzypisudolnego"/>
        <w:rPr>
          <w:rFonts w:ascii="Tahoma" w:hAnsi="Tahoma" w:cs="Tahoma"/>
          <w:kern w:val="1"/>
          <w:lang w:eastAsia="zh-CN"/>
        </w:rPr>
      </w:pPr>
      <w:r w:rsidRPr="0008798F">
        <w:rPr>
          <w:rStyle w:val="Odwoanieprzypisudolnego"/>
          <w:rFonts w:ascii="Tahoma" w:hAnsi="Tahoma" w:cs="Tahoma"/>
        </w:rPr>
        <w:footnoteRef/>
      </w:r>
      <w:r w:rsidRPr="0008798F">
        <w:rPr>
          <w:rFonts w:ascii="Tahoma" w:hAnsi="Tahoma" w:cs="Tahoma"/>
        </w:rPr>
        <w:t xml:space="preserve"> Art. 225 </w:t>
      </w:r>
      <w:proofErr w:type="spellStart"/>
      <w:r w:rsidRPr="0008798F">
        <w:rPr>
          <w:rFonts w:ascii="Tahoma" w:hAnsi="Tahoma" w:cs="Tahoma"/>
        </w:rPr>
        <w:t>Pzp</w:t>
      </w:r>
      <w:proofErr w:type="spellEnd"/>
      <w:r w:rsidRPr="0008798F">
        <w:rPr>
          <w:rFonts w:ascii="Tahoma" w:hAnsi="Tahoma" w:cs="Tahoma"/>
        </w:rPr>
        <w:t>.</w:t>
      </w:r>
    </w:p>
    <w:p w:rsidR="0035287D" w:rsidRPr="0008798F" w:rsidRDefault="0035287D">
      <w:pPr>
        <w:rPr>
          <w:rFonts w:ascii="Tahoma" w:hAnsi="Tahoma" w:cs="Tahoma"/>
        </w:rPr>
      </w:pPr>
      <w:bookmarkStart w:id="2" w:name="_GoBack"/>
      <w:bookmarkEnd w:id="2"/>
    </w:p>
    <w:sectPr w:rsidR="0035287D" w:rsidRPr="0008798F" w:rsidSect="003323D4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29" w:rsidRDefault="007C6D29">
      <w:r>
        <w:separator/>
      </w:r>
    </w:p>
  </w:endnote>
  <w:endnote w:type="continuationSeparator" w:id="0">
    <w:p w:rsidR="007C6D29" w:rsidRDefault="007C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:rsidR="00175D0A" w:rsidRDefault="00A0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EE">
          <w:rPr>
            <w:noProof/>
          </w:rPr>
          <w:t>3</w:t>
        </w:r>
        <w:r>
          <w:fldChar w:fldCharType="end"/>
        </w:r>
      </w:p>
    </w:sdtContent>
  </w:sdt>
  <w:p w:rsidR="00175D0A" w:rsidRDefault="007C6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29" w:rsidRDefault="007C6D29">
      <w:r>
        <w:separator/>
      </w:r>
    </w:p>
  </w:footnote>
  <w:footnote w:type="continuationSeparator" w:id="0">
    <w:p w:rsidR="007C6D29" w:rsidRDefault="007C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973"/>
    <w:multiLevelType w:val="hybridMultilevel"/>
    <w:tmpl w:val="F6C0E6EA"/>
    <w:lvl w:ilvl="0" w:tplc="216EEE5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408C3"/>
    <w:multiLevelType w:val="hybridMultilevel"/>
    <w:tmpl w:val="F3CEEFBE"/>
    <w:lvl w:ilvl="0" w:tplc="0C72F5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1"/>
    <w:rsid w:val="0008798F"/>
    <w:rsid w:val="0035287D"/>
    <w:rsid w:val="004D69D2"/>
    <w:rsid w:val="007C6D29"/>
    <w:rsid w:val="00833492"/>
    <w:rsid w:val="00A00FD1"/>
    <w:rsid w:val="00C856EE"/>
    <w:rsid w:val="00F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A00FD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A00F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0F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FD1"/>
    <w:rPr>
      <w:vertAlign w:val="superscript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A00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00FD1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0FD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A00FD1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A00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00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A00FD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A00F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0F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FD1"/>
    <w:rPr>
      <w:vertAlign w:val="superscript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A00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00FD1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0FD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A00FD1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A00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00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4</cp:revision>
  <dcterms:created xsi:type="dcterms:W3CDTF">2022-11-09T08:08:00Z</dcterms:created>
  <dcterms:modified xsi:type="dcterms:W3CDTF">2022-11-18T07:18:00Z</dcterms:modified>
</cp:coreProperties>
</file>